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A23" w:rsidRPr="00155005" w:rsidRDefault="00FB1A23" w:rsidP="00FB1A23">
      <w:pPr>
        <w:tabs>
          <w:tab w:val="left" w:pos="6771"/>
        </w:tabs>
        <w:spacing w:before="160" w:after="160" w:line="259" w:lineRule="auto"/>
        <w:rPr>
          <w:rFonts w:ascii="Arial" w:eastAsia="Calibri" w:hAnsi="Arial" w:cs="Arial"/>
          <w:b/>
          <w:sz w:val="32"/>
          <w:szCs w:val="32"/>
        </w:rPr>
      </w:pPr>
      <w:r w:rsidRPr="00155005">
        <w:rPr>
          <w:rFonts w:ascii="Arial" w:eastAsia="Calibri" w:hAnsi="Arial" w:cs="Arial"/>
          <w:b/>
          <w:sz w:val="32"/>
          <w:szCs w:val="32"/>
        </w:rPr>
        <w:t>Thesis Change Report</w:t>
      </w:r>
    </w:p>
    <w:p w:rsidR="00FB1A23" w:rsidRPr="00FE65CD" w:rsidRDefault="00FB1A23" w:rsidP="00FB1A23">
      <w:pPr>
        <w:pStyle w:val="NormalWeb"/>
        <w:spacing w:before="0" w:beforeAutospacing="0" w:after="0" w:afterAutospacing="0"/>
        <w:rPr>
          <w:rFonts w:ascii="Arial" w:hAnsi="Arial" w:cs="Arial"/>
          <w:color w:val="222222"/>
        </w:rPr>
      </w:pPr>
      <w:r w:rsidRPr="00FE65CD">
        <w:rPr>
          <w:rFonts w:ascii="Arial" w:hAnsi="Arial" w:cs="Arial"/>
          <w:color w:val="222222"/>
        </w:rPr>
        <w:t xml:space="preserve">If </w:t>
      </w:r>
      <w:r>
        <w:rPr>
          <w:rFonts w:ascii="Arial" w:hAnsi="Arial" w:cs="Arial"/>
          <w:color w:val="222222"/>
        </w:rPr>
        <w:t>your</w:t>
      </w:r>
      <w:r w:rsidRPr="00FE65CD">
        <w:rPr>
          <w:rFonts w:ascii="Arial" w:hAnsi="Arial" w:cs="Arial"/>
          <w:color w:val="222222"/>
        </w:rPr>
        <w:t xml:space="preserve"> thesis is </w:t>
      </w:r>
      <w:r>
        <w:rPr>
          <w:rFonts w:ascii="Arial" w:hAnsi="Arial" w:cs="Arial"/>
          <w:color w:val="222222"/>
        </w:rPr>
        <w:t xml:space="preserve">found acceptable </w:t>
      </w:r>
      <w:r w:rsidR="008A1B55">
        <w:rPr>
          <w:rFonts w:ascii="Arial" w:hAnsi="Arial" w:cs="Arial"/>
          <w:color w:val="222222"/>
        </w:rPr>
        <w:t>conditional upon revisions,</w:t>
      </w:r>
      <w:r w:rsidRPr="00FE65CD">
        <w:rPr>
          <w:rFonts w:ascii="Arial" w:hAnsi="Arial" w:cs="Arial"/>
          <w:color w:val="222222"/>
        </w:rPr>
        <w:t xml:space="preserve"> please list the changes </w:t>
      </w:r>
      <w:r>
        <w:rPr>
          <w:rFonts w:ascii="Arial" w:hAnsi="Arial" w:cs="Arial"/>
          <w:color w:val="222222"/>
        </w:rPr>
        <w:t xml:space="preserve">made after the examination </w:t>
      </w:r>
      <w:r w:rsidRPr="00FE65CD">
        <w:rPr>
          <w:rFonts w:ascii="Arial" w:hAnsi="Arial" w:cs="Arial"/>
          <w:color w:val="222222"/>
        </w:rPr>
        <w:t>below</w:t>
      </w:r>
      <w:r>
        <w:rPr>
          <w:rFonts w:ascii="Arial" w:hAnsi="Arial" w:cs="Arial"/>
          <w:color w:val="222222"/>
        </w:rPr>
        <w:t>.</w:t>
      </w:r>
      <w:r w:rsidRPr="00FE65CD">
        <w:rPr>
          <w:rFonts w:ascii="Arial" w:hAnsi="Arial" w:cs="Arial"/>
          <w:color w:val="222222"/>
        </w:rPr>
        <w:t xml:space="preserve">  Upon completion of these changes, </w:t>
      </w:r>
      <w:r>
        <w:rPr>
          <w:rFonts w:ascii="Arial" w:hAnsi="Arial" w:cs="Arial"/>
          <w:color w:val="222222"/>
        </w:rPr>
        <w:t xml:space="preserve">designated </w:t>
      </w:r>
      <w:r w:rsidR="00155005">
        <w:rPr>
          <w:rFonts w:ascii="Arial" w:hAnsi="Arial" w:cs="Arial"/>
          <w:color w:val="222222"/>
        </w:rPr>
        <w:t>examiners</w:t>
      </w:r>
      <w:r>
        <w:rPr>
          <w:rFonts w:ascii="Arial" w:hAnsi="Arial" w:cs="Arial"/>
          <w:color w:val="222222"/>
        </w:rPr>
        <w:t xml:space="preserve"> of your</w:t>
      </w:r>
      <w:r w:rsidRPr="00FE65CD">
        <w:rPr>
          <w:rFonts w:ascii="Arial" w:hAnsi="Arial" w:cs="Arial"/>
          <w:color w:val="222222"/>
        </w:rPr>
        <w:t xml:space="preserve"> Thesi</w:t>
      </w:r>
      <w:bookmarkStart w:id="0" w:name="_GoBack"/>
      <w:bookmarkEnd w:id="0"/>
      <w:r w:rsidRPr="00FE65CD">
        <w:rPr>
          <w:rFonts w:ascii="Arial" w:hAnsi="Arial" w:cs="Arial"/>
          <w:color w:val="222222"/>
        </w:rPr>
        <w:t xml:space="preserve">s </w:t>
      </w:r>
      <w:r>
        <w:rPr>
          <w:rFonts w:ascii="Arial" w:hAnsi="Arial" w:cs="Arial"/>
          <w:color w:val="222222"/>
        </w:rPr>
        <w:t>Examination Board</w:t>
      </w:r>
      <w:r w:rsidRPr="00FE65CD">
        <w:rPr>
          <w:rFonts w:ascii="Arial" w:hAnsi="Arial" w:cs="Arial"/>
          <w:color w:val="222222"/>
        </w:rPr>
        <w:t xml:space="preserve"> will indicate that all changes have been satisfa</w:t>
      </w:r>
      <w:r>
        <w:rPr>
          <w:rFonts w:ascii="Arial" w:hAnsi="Arial" w:cs="Arial"/>
          <w:color w:val="222222"/>
        </w:rPr>
        <w:t>ctorily completed by approving the thesis within Scholarship@Western</w:t>
      </w:r>
      <w:r w:rsidR="008A1B55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3"/>
        <w:gridCol w:w="8117"/>
      </w:tblGrid>
      <w:tr w:rsidR="00FB1A23" w:rsidTr="00A57CAE">
        <w:trPr>
          <w:trHeight w:val="170"/>
        </w:trPr>
        <w:tc>
          <w:tcPr>
            <w:tcW w:w="1283" w:type="dxa"/>
          </w:tcPr>
          <w:p w:rsidR="00FB1A23" w:rsidRPr="00B66F34" w:rsidRDefault="00FB1A23" w:rsidP="00A57CAE">
            <w:pPr>
              <w:tabs>
                <w:tab w:val="left" w:pos="6771"/>
              </w:tabs>
              <w:spacing w:before="160" w:after="160" w:line="259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66F34">
              <w:rPr>
                <w:rFonts w:ascii="Arial" w:eastAsia="Calibri" w:hAnsi="Arial" w:cs="Arial"/>
                <w:b/>
                <w:sz w:val="20"/>
                <w:szCs w:val="20"/>
              </w:rPr>
              <w:t>Page(s)</w:t>
            </w:r>
          </w:p>
        </w:tc>
        <w:tc>
          <w:tcPr>
            <w:tcW w:w="9277" w:type="dxa"/>
          </w:tcPr>
          <w:p w:rsidR="00FB1A23" w:rsidRPr="00B66F34" w:rsidRDefault="00FB1A23" w:rsidP="00A57CAE">
            <w:pPr>
              <w:tabs>
                <w:tab w:val="left" w:pos="6771"/>
              </w:tabs>
              <w:spacing w:before="160" w:after="160" w:line="259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66F34">
              <w:rPr>
                <w:rFonts w:ascii="Arial" w:eastAsia="Calibri" w:hAnsi="Arial" w:cs="Arial"/>
                <w:b/>
                <w:sz w:val="20"/>
                <w:szCs w:val="20"/>
              </w:rPr>
              <w:t>Description of Change</w:t>
            </w:r>
          </w:p>
        </w:tc>
      </w:tr>
      <w:tr w:rsidR="00FB1A23" w:rsidTr="00A57CAE">
        <w:trPr>
          <w:trHeight w:val="170"/>
        </w:trPr>
        <w:tc>
          <w:tcPr>
            <w:tcW w:w="1283" w:type="dxa"/>
          </w:tcPr>
          <w:p w:rsidR="00FB1A23" w:rsidRPr="00B66F34" w:rsidRDefault="00FB1A23" w:rsidP="00A57CAE">
            <w:pPr>
              <w:tabs>
                <w:tab w:val="left" w:pos="6771"/>
              </w:tabs>
              <w:spacing w:before="160" w:after="160" w:line="259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77" w:type="dxa"/>
          </w:tcPr>
          <w:p w:rsidR="00FB1A23" w:rsidRPr="00B66F34" w:rsidRDefault="00FB1A23" w:rsidP="00A57CAE">
            <w:pPr>
              <w:tabs>
                <w:tab w:val="left" w:pos="6771"/>
              </w:tabs>
              <w:spacing w:before="160" w:after="160" w:line="259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B1A23" w:rsidTr="00A57CAE">
        <w:trPr>
          <w:trHeight w:val="170"/>
        </w:trPr>
        <w:tc>
          <w:tcPr>
            <w:tcW w:w="1283" w:type="dxa"/>
          </w:tcPr>
          <w:p w:rsidR="00FB1A23" w:rsidRPr="00B66F34" w:rsidRDefault="00FB1A23" w:rsidP="00A57CAE">
            <w:pPr>
              <w:tabs>
                <w:tab w:val="left" w:pos="6771"/>
              </w:tabs>
              <w:spacing w:before="160" w:after="160" w:line="259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77" w:type="dxa"/>
          </w:tcPr>
          <w:p w:rsidR="00FB1A23" w:rsidRPr="00B66F34" w:rsidRDefault="00FB1A23" w:rsidP="00A57CAE">
            <w:pPr>
              <w:tabs>
                <w:tab w:val="left" w:pos="6771"/>
              </w:tabs>
              <w:spacing w:before="160" w:after="160" w:line="259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B1A23" w:rsidTr="00A57CAE">
        <w:trPr>
          <w:trHeight w:val="170"/>
        </w:trPr>
        <w:tc>
          <w:tcPr>
            <w:tcW w:w="1283" w:type="dxa"/>
          </w:tcPr>
          <w:p w:rsidR="00FB1A23" w:rsidRPr="00B66F34" w:rsidRDefault="00FB1A23" w:rsidP="00A57CAE">
            <w:pPr>
              <w:tabs>
                <w:tab w:val="left" w:pos="6771"/>
              </w:tabs>
              <w:spacing w:before="160" w:after="160" w:line="259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77" w:type="dxa"/>
          </w:tcPr>
          <w:p w:rsidR="00FB1A23" w:rsidRPr="00B66F34" w:rsidRDefault="00FB1A23" w:rsidP="00A57CAE">
            <w:pPr>
              <w:tabs>
                <w:tab w:val="left" w:pos="6771"/>
              </w:tabs>
              <w:spacing w:before="160" w:after="160" w:line="259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B1A23" w:rsidTr="00A57CAE">
        <w:trPr>
          <w:trHeight w:val="170"/>
        </w:trPr>
        <w:tc>
          <w:tcPr>
            <w:tcW w:w="1283" w:type="dxa"/>
          </w:tcPr>
          <w:p w:rsidR="00FB1A23" w:rsidRPr="00B66F34" w:rsidRDefault="00FB1A23" w:rsidP="00A57CAE">
            <w:pPr>
              <w:tabs>
                <w:tab w:val="left" w:pos="6771"/>
              </w:tabs>
              <w:spacing w:before="160" w:after="160" w:line="259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77" w:type="dxa"/>
          </w:tcPr>
          <w:p w:rsidR="00FB1A23" w:rsidRPr="00B66F34" w:rsidRDefault="00FB1A23" w:rsidP="00A57CAE">
            <w:pPr>
              <w:tabs>
                <w:tab w:val="left" w:pos="6771"/>
              </w:tabs>
              <w:spacing w:before="160" w:after="160" w:line="259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B1A23" w:rsidTr="00A57CAE">
        <w:trPr>
          <w:trHeight w:val="170"/>
        </w:trPr>
        <w:tc>
          <w:tcPr>
            <w:tcW w:w="1283" w:type="dxa"/>
          </w:tcPr>
          <w:p w:rsidR="00FB1A23" w:rsidRPr="00B66F34" w:rsidRDefault="00FB1A23" w:rsidP="00A57CAE">
            <w:pPr>
              <w:tabs>
                <w:tab w:val="left" w:pos="6771"/>
              </w:tabs>
              <w:spacing w:before="160" w:after="160" w:line="259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77" w:type="dxa"/>
          </w:tcPr>
          <w:p w:rsidR="00FB1A23" w:rsidRPr="00B66F34" w:rsidRDefault="00FB1A23" w:rsidP="00A57CAE">
            <w:pPr>
              <w:tabs>
                <w:tab w:val="left" w:pos="6771"/>
              </w:tabs>
              <w:spacing w:before="160" w:after="160" w:line="259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A1B55" w:rsidTr="00A57CAE">
        <w:trPr>
          <w:trHeight w:val="170"/>
        </w:trPr>
        <w:tc>
          <w:tcPr>
            <w:tcW w:w="1283" w:type="dxa"/>
          </w:tcPr>
          <w:p w:rsidR="008A1B55" w:rsidRPr="00B66F34" w:rsidRDefault="008A1B55" w:rsidP="00A57CAE">
            <w:pPr>
              <w:tabs>
                <w:tab w:val="left" w:pos="6771"/>
              </w:tabs>
              <w:spacing w:before="160" w:after="160" w:line="259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77" w:type="dxa"/>
          </w:tcPr>
          <w:p w:rsidR="008A1B55" w:rsidRPr="00B66F34" w:rsidRDefault="008A1B55" w:rsidP="00A57CAE">
            <w:pPr>
              <w:tabs>
                <w:tab w:val="left" w:pos="6771"/>
              </w:tabs>
              <w:spacing w:before="160" w:after="160" w:line="259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B1A23" w:rsidRDefault="00155005" w:rsidP="00FB1A23">
      <w:pPr>
        <w:tabs>
          <w:tab w:val="left" w:pos="6771"/>
        </w:tabs>
        <w:spacing w:before="160" w:after="160" w:line="259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br/>
      </w:r>
      <w:r>
        <w:rPr>
          <w:rFonts w:ascii="Arial" w:eastAsia="Calibri" w:hAnsi="Arial" w:cs="Arial"/>
          <w:b/>
          <w:sz w:val="24"/>
          <w:szCs w:val="24"/>
        </w:rPr>
        <w:t>How to Append</w:t>
      </w:r>
      <w:r w:rsidRPr="00155005">
        <w:rPr>
          <w:rFonts w:ascii="Arial" w:eastAsia="Calibri" w:hAnsi="Arial" w:cs="Arial"/>
          <w:b/>
          <w:sz w:val="24"/>
          <w:szCs w:val="24"/>
        </w:rPr>
        <w:t xml:space="preserve"> your Thesis Change Report to your </w:t>
      </w:r>
      <w:r>
        <w:rPr>
          <w:rFonts w:ascii="Arial" w:eastAsia="Calibri" w:hAnsi="Arial" w:cs="Arial"/>
          <w:b/>
          <w:sz w:val="24"/>
          <w:szCs w:val="24"/>
        </w:rPr>
        <w:t xml:space="preserve">Final </w:t>
      </w:r>
      <w:r w:rsidRPr="00155005">
        <w:rPr>
          <w:rFonts w:ascii="Arial" w:eastAsia="Calibri" w:hAnsi="Arial" w:cs="Arial"/>
          <w:b/>
          <w:sz w:val="24"/>
          <w:szCs w:val="24"/>
        </w:rPr>
        <w:t>Thesis</w:t>
      </w:r>
      <w:r>
        <w:rPr>
          <w:rFonts w:ascii="Arial" w:eastAsia="Calibri" w:hAnsi="Arial" w:cs="Arial"/>
          <w:b/>
          <w:sz w:val="24"/>
          <w:szCs w:val="24"/>
        </w:rPr>
        <w:t xml:space="preserve"> Submission</w:t>
      </w:r>
    </w:p>
    <w:p w:rsidR="00155005" w:rsidRDefault="00155005" w:rsidP="00155005">
      <w:pPr>
        <w:pStyle w:val="ListParagraph"/>
        <w:numPr>
          <w:ilvl w:val="0"/>
          <w:numId w:val="1"/>
        </w:numPr>
        <w:tabs>
          <w:tab w:val="left" w:pos="6771"/>
        </w:tabs>
        <w:spacing w:before="160" w:after="160" w:line="259" w:lineRule="auto"/>
        <w:rPr>
          <w:rFonts w:ascii="Arial" w:eastAsia="Calibri" w:hAnsi="Arial" w:cs="Arial"/>
          <w:sz w:val="24"/>
          <w:szCs w:val="24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387350</wp:posOffset>
            </wp:positionV>
            <wp:extent cx="5181600" cy="74676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5005">
        <w:rPr>
          <w:rFonts w:ascii="Arial" w:eastAsia="Calibri" w:hAnsi="Arial" w:cs="Arial"/>
          <w:sz w:val="24"/>
          <w:szCs w:val="24"/>
        </w:rPr>
        <w:t xml:space="preserve">While submitting the final version of your thesis, </w:t>
      </w:r>
      <w:r w:rsidR="00F949F9">
        <w:rPr>
          <w:rFonts w:ascii="Arial" w:eastAsia="Calibri" w:hAnsi="Arial" w:cs="Arial"/>
          <w:sz w:val="24"/>
          <w:szCs w:val="24"/>
        </w:rPr>
        <w:t>indicate</w:t>
      </w:r>
      <w:r w:rsidRPr="00155005">
        <w:rPr>
          <w:rFonts w:ascii="Arial" w:eastAsia="Calibri" w:hAnsi="Arial" w:cs="Arial"/>
          <w:sz w:val="24"/>
          <w:szCs w:val="24"/>
        </w:rPr>
        <w:t xml:space="preserve"> that you will be adding additional files to the thesis in the metadata of the submission.</w:t>
      </w:r>
      <w:r>
        <w:rPr>
          <w:rFonts w:ascii="Arial" w:eastAsia="Calibri" w:hAnsi="Arial" w:cs="Arial"/>
          <w:sz w:val="24"/>
          <w:szCs w:val="24"/>
        </w:rPr>
        <w:br/>
      </w:r>
    </w:p>
    <w:p w:rsidR="00155005" w:rsidRDefault="00AF6C97" w:rsidP="00155005">
      <w:pPr>
        <w:pStyle w:val="ListParagraph"/>
        <w:numPr>
          <w:ilvl w:val="0"/>
          <w:numId w:val="1"/>
        </w:numPr>
        <w:tabs>
          <w:tab w:val="left" w:pos="6771"/>
        </w:tabs>
        <w:spacing w:before="160" w:after="160" w:line="259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When you are satisfied with the rest of your metadata</w:t>
      </w:r>
      <w:r w:rsidR="00F949F9">
        <w:rPr>
          <w:rFonts w:ascii="Arial" w:eastAsia="Calibri" w:hAnsi="Arial" w:cs="Arial"/>
          <w:sz w:val="24"/>
          <w:szCs w:val="24"/>
        </w:rPr>
        <w:t xml:space="preserve"> on the page</w:t>
      </w:r>
      <w:r>
        <w:rPr>
          <w:rFonts w:ascii="Arial" w:eastAsia="Calibri" w:hAnsi="Arial" w:cs="Arial"/>
          <w:sz w:val="24"/>
          <w:szCs w:val="24"/>
        </w:rPr>
        <w:t>, select Submit</w:t>
      </w:r>
      <w:r w:rsidR="00986563">
        <w:rPr>
          <w:rFonts w:ascii="Arial" w:eastAsia="Calibri" w:hAnsi="Arial" w:cs="Arial"/>
          <w:sz w:val="24"/>
          <w:szCs w:val="24"/>
        </w:rPr>
        <w:br/>
      </w:r>
      <w:r w:rsidR="00986563">
        <w:rPr>
          <w:noProof/>
          <w:lang w:val="en-CA" w:eastAsia="en-CA"/>
        </w:rPr>
        <w:drawing>
          <wp:inline distT="0" distB="0" distL="0" distR="0" wp14:anchorId="2EC0F307" wp14:editId="4DE76A98">
            <wp:extent cx="3781425" cy="9620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C97" w:rsidRDefault="00986563" w:rsidP="00155005">
      <w:pPr>
        <w:pStyle w:val="ListParagraph"/>
        <w:numPr>
          <w:ilvl w:val="0"/>
          <w:numId w:val="1"/>
        </w:numPr>
        <w:tabs>
          <w:tab w:val="left" w:pos="6771"/>
        </w:tabs>
        <w:spacing w:before="160" w:after="160" w:line="259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Upload your change report</w:t>
      </w:r>
      <w:r>
        <w:rPr>
          <w:rFonts w:ascii="Arial" w:eastAsia="Calibri" w:hAnsi="Arial" w:cs="Arial"/>
          <w:sz w:val="24"/>
          <w:szCs w:val="24"/>
        </w:rPr>
        <w:br/>
        <w:t>Follow the directions provided to upload the completed change report.</w:t>
      </w:r>
      <w:r w:rsidR="00AF6C97">
        <w:rPr>
          <w:rFonts w:ascii="Arial" w:eastAsia="Calibri" w:hAnsi="Arial" w:cs="Arial"/>
          <w:sz w:val="24"/>
          <w:szCs w:val="24"/>
        </w:rPr>
        <w:br/>
      </w:r>
      <w:r w:rsidR="00AF6C97">
        <w:rPr>
          <w:noProof/>
          <w:lang w:val="en-CA" w:eastAsia="en-CA"/>
        </w:rPr>
        <w:drawing>
          <wp:inline distT="0" distB="0" distL="0" distR="0" wp14:anchorId="1952D3DD" wp14:editId="7A0DAE88">
            <wp:extent cx="5943600" cy="3124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C01" w:rsidRPr="00986563" w:rsidRDefault="00606C01" w:rsidP="00606C01">
      <w:pPr>
        <w:pStyle w:val="ListParagraph"/>
        <w:numPr>
          <w:ilvl w:val="0"/>
          <w:numId w:val="1"/>
        </w:numPr>
        <w:tabs>
          <w:tab w:val="left" w:pos="6771"/>
        </w:tabs>
        <w:spacing w:before="160" w:after="160" w:line="259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Select the ‘Continue’ button</w:t>
      </w:r>
      <w:r>
        <w:rPr>
          <w:rFonts w:ascii="Arial" w:eastAsia="Calibri" w:hAnsi="Arial" w:cs="Arial"/>
          <w:sz w:val="24"/>
          <w:szCs w:val="24"/>
        </w:rPr>
        <w:t xml:space="preserve"> after your report is listed among your supplemental content</w:t>
      </w:r>
      <w:r>
        <w:rPr>
          <w:rFonts w:ascii="Arial" w:eastAsia="Calibri" w:hAnsi="Arial" w:cs="Arial"/>
          <w:sz w:val="24"/>
          <w:szCs w:val="24"/>
        </w:rPr>
        <w:t>.</w:t>
      </w:r>
    </w:p>
    <w:p w:rsidR="00986563" w:rsidRDefault="00606C01" w:rsidP="00606C01">
      <w:pPr>
        <w:pStyle w:val="ListParagraph"/>
        <w:tabs>
          <w:tab w:val="left" w:pos="6771"/>
        </w:tabs>
        <w:spacing w:before="160" w:after="160" w:line="259" w:lineRule="auto"/>
        <w:rPr>
          <w:rFonts w:ascii="Arial" w:eastAsia="Calibri" w:hAnsi="Arial" w:cs="Arial"/>
          <w:sz w:val="24"/>
          <w:szCs w:val="24"/>
        </w:rPr>
      </w:pPr>
      <w:r>
        <w:rPr>
          <w:noProof/>
          <w:lang w:val="en-CA" w:eastAsia="en-CA"/>
        </w:rPr>
        <w:drawing>
          <wp:inline distT="0" distB="0" distL="0" distR="0" wp14:anchorId="31CD59AB" wp14:editId="709160CD">
            <wp:extent cx="5943600" cy="217233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6563">
        <w:rPr>
          <w:rFonts w:ascii="Arial" w:eastAsia="Calibri" w:hAnsi="Arial" w:cs="Arial"/>
          <w:sz w:val="24"/>
          <w:szCs w:val="24"/>
        </w:rPr>
        <w:br/>
      </w:r>
    </w:p>
    <w:p w:rsidR="00155005" w:rsidRDefault="00155005" w:rsidP="00FB1A23">
      <w:pPr>
        <w:tabs>
          <w:tab w:val="left" w:pos="6771"/>
        </w:tabs>
        <w:spacing w:before="160" w:after="160" w:line="259" w:lineRule="auto"/>
        <w:rPr>
          <w:rFonts w:ascii="Arial" w:eastAsia="Calibri" w:hAnsi="Arial" w:cs="Arial"/>
          <w:b/>
          <w:sz w:val="24"/>
          <w:szCs w:val="24"/>
        </w:rPr>
      </w:pPr>
    </w:p>
    <w:p w:rsidR="00155005" w:rsidRPr="00155005" w:rsidRDefault="00155005" w:rsidP="00FB1A23">
      <w:pPr>
        <w:tabs>
          <w:tab w:val="left" w:pos="6771"/>
        </w:tabs>
        <w:spacing w:before="160" w:after="160" w:line="259" w:lineRule="auto"/>
        <w:rPr>
          <w:rFonts w:ascii="Arial" w:eastAsia="Calibri" w:hAnsi="Arial" w:cs="Arial"/>
          <w:b/>
          <w:sz w:val="24"/>
          <w:szCs w:val="24"/>
        </w:rPr>
      </w:pPr>
    </w:p>
    <w:p w:rsidR="00012C75" w:rsidRDefault="00012C75"/>
    <w:p w:rsidR="00155005" w:rsidRDefault="00155005"/>
    <w:sectPr w:rsidR="0015500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06D" w:rsidRDefault="00D4006D" w:rsidP="00FB1A23">
      <w:pPr>
        <w:spacing w:after="0" w:line="240" w:lineRule="auto"/>
      </w:pPr>
      <w:r>
        <w:separator/>
      </w:r>
    </w:p>
  </w:endnote>
  <w:endnote w:type="continuationSeparator" w:id="0">
    <w:p w:rsidR="00D4006D" w:rsidRDefault="00D4006D" w:rsidP="00FB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06D" w:rsidRDefault="00D4006D" w:rsidP="00FB1A23">
      <w:pPr>
        <w:spacing w:after="0" w:line="240" w:lineRule="auto"/>
      </w:pPr>
      <w:r>
        <w:separator/>
      </w:r>
    </w:p>
  </w:footnote>
  <w:footnote w:type="continuationSeparator" w:id="0">
    <w:p w:rsidR="00D4006D" w:rsidRDefault="00D4006D" w:rsidP="00FB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A23" w:rsidRDefault="00FB1A23" w:rsidP="00FB1A23">
    <w:pPr>
      <w:pStyle w:val="Header"/>
    </w:pPr>
    <w:r>
      <w:rPr>
        <w:noProof/>
        <w:lang w:val="en-CA" w:eastAsia="en-CA"/>
      </w:rPr>
      <w:drawing>
        <wp:inline distT="0" distB="0" distL="0" distR="0">
          <wp:extent cx="4762500" cy="857250"/>
          <wp:effectExtent l="0" t="0" r="0" b="0"/>
          <wp:docPr id="1" name="Picture 1" descr="Western Graduate &amp; Postdoctoral  Studi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stern Graduate &amp; Postdoctoral  Studi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B3B34"/>
    <w:multiLevelType w:val="hybridMultilevel"/>
    <w:tmpl w:val="D87A6D4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A23"/>
    <w:rsid w:val="00012C75"/>
    <w:rsid w:val="00155005"/>
    <w:rsid w:val="00276A4E"/>
    <w:rsid w:val="00606C01"/>
    <w:rsid w:val="007535C6"/>
    <w:rsid w:val="008A1B55"/>
    <w:rsid w:val="00986563"/>
    <w:rsid w:val="00AF6C97"/>
    <w:rsid w:val="00D4006D"/>
    <w:rsid w:val="00F176AA"/>
    <w:rsid w:val="00F949F9"/>
    <w:rsid w:val="00FB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4FBA62-996C-4279-A020-CEDBA486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A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1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B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1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A23"/>
  </w:style>
  <w:style w:type="paragraph" w:styleId="Footer">
    <w:name w:val="footer"/>
    <w:basedOn w:val="Normal"/>
    <w:link w:val="FooterChar"/>
    <w:uiPriority w:val="99"/>
    <w:unhideWhenUsed/>
    <w:rsid w:val="00FB1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A23"/>
  </w:style>
  <w:style w:type="paragraph" w:styleId="BalloonText">
    <w:name w:val="Balloon Text"/>
    <w:basedOn w:val="Normal"/>
    <w:link w:val="BalloonTextChar"/>
    <w:uiPriority w:val="99"/>
    <w:semiHidden/>
    <w:unhideWhenUsed/>
    <w:rsid w:val="00FB1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A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Western Ontario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Dumouchel</dc:creator>
  <cp:lastModifiedBy>Dumouchel</cp:lastModifiedBy>
  <cp:revision>5</cp:revision>
  <dcterms:created xsi:type="dcterms:W3CDTF">2020-04-01T14:42:00Z</dcterms:created>
  <dcterms:modified xsi:type="dcterms:W3CDTF">2020-04-01T15:04:00Z</dcterms:modified>
</cp:coreProperties>
</file>